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附件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“奋进新征程，共筑强国梦”微视频大赛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作品信息表</w:t>
      </w:r>
    </w:p>
    <w:tbl>
      <w:tblPr>
        <w:tblStyle w:val="3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040"/>
        <w:gridCol w:w="1730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作者姓名</w:t>
            </w:r>
          </w:p>
        </w:tc>
        <w:tc>
          <w:tcPr>
            <w:tcW w:w="7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cs="仿宋_GB2312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学    院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cs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联系QQ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7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hint="eastAsia" w:ascii="仿宋_GB2312" w:hAnsi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（300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字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7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仿宋_GB2312" w:hAns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en-US" w:eastAsia="zh-CN"/>
              </w:rPr>
              <w:t>学院意见</w:t>
            </w:r>
          </w:p>
        </w:tc>
        <w:tc>
          <w:tcPr>
            <w:tcW w:w="7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ind w:firstLine="840" w:firstLineChars="300"/>
              <w:rPr>
                <w:rFonts w:hint="default" w:ascii="仿宋_GB2312" w:hAnsi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autoSpaceDE w:val="0"/>
              <w:spacing w:line="500" w:lineRule="exact"/>
              <w:ind w:firstLine="840" w:firstLineChars="300"/>
              <w:rPr>
                <w:rFonts w:hint="eastAsia" w:ascii="仿宋_GB2312" w:hAnsi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spacing w:line="500" w:lineRule="exact"/>
              <w:ind w:firstLine="840" w:firstLineChars="300"/>
              <w:rPr>
                <w:rFonts w:hint="eastAsia" w:ascii="仿宋_GB2312" w:hAnsi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spacing w:line="500" w:lineRule="exact"/>
              <w:ind w:firstLine="840" w:firstLineChars="300"/>
              <w:jc w:val="right"/>
              <w:rPr>
                <w:rFonts w:hint="default" w:ascii="仿宋_GB2312" w:hAnsi="仿宋_GB2312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/>
                <w:kern w:val="0"/>
                <w:sz w:val="28"/>
                <w:szCs w:val="28"/>
                <w:lang w:eastAsia="zh-CN"/>
              </w:rPr>
              <w:t>年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Njc3NDkwNzYxZmU2YjUzMWYzZTcyZGJkNGY5YTkifQ=="/>
  </w:docVars>
  <w:rsids>
    <w:rsidRoot w:val="345B471D"/>
    <w:rsid w:val="30B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5</TotalTime>
  <ScaleCrop>false</ScaleCrop>
  <LinksUpToDate>false</LinksUpToDate>
  <CharactersWithSpaces>74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2023-08-28T08:17:00Z</dcterms:created>
  <dc:creator>辛伟正</dc:creator>
  <cp:lastModifiedBy>辛伟正</cp:lastModifiedBy>
  <dcterms:modified xsi:type="dcterms:W3CDTF">2023-08-29T01:16:58Z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091D0F317EC84A5F8FBBFC1F42B24109_11</vt:lpwstr>
  </property>
</Properties>
</file>